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23" w:rsidRPr="00A07B23" w:rsidRDefault="00A07B23" w:rsidP="00A07B23">
      <w:pPr>
        <w:shd w:val="clear" w:color="auto" w:fill="FFFFFF"/>
        <w:spacing w:before="120" w:after="240" w:line="474" w:lineRule="atLeast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33"/>
          <w:szCs w:val="33"/>
          <w:lang w:eastAsia="ru-RU"/>
        </w:rPr>
      </w:pPr>
      <w:r w:rsidRPr="00A07B23">
        <w:rPr>
          <w:rFonts w:ascii="Georgia" w:eastAsia="Times New Roman" w:hAnsi="Georgia" w:cs="Times New Roman"/>
          <w:caps/>
          <w:color w:val="8DAF00"/>
          <w:kern w:val="36"/>
          <w:sz w:val="33"/>
          <w:szCs w:val="33"/>
          <w:lang w:eastAsia="ru-RU"/>
        </w:rPr>
        <w:t xml:space="preserve">СВЕДЕНИЯ ОБ УСЛОВИЯХ ОХРАНЫ ЗДОРОВЬЯ </w:t>
      </w:r>
      <w:r>
        <w:rPr>
          <w:rFonts w:ascii="Georgia" w:eastAsia="Times New Roman" w:hAnsi="Georgia" w:cs="Times New Roman"/>
          <w:caps/>
          <w:color w:val="8DAF00"/>
          <w:kern w:val="36"/>
          <w:sz w:val="33"/>
          <w:szCs w:val="33"/>
          <w:lang w:eastAsia="ru-RU"/>
        </w:rPr>
        <w:t>ДОШКОЛЬНИКОВ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 ДОУ созданы все необходимые условия для охраны и укрепления здоровья детей. 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Деятельность по сохранению и укреплению здоровья воспитанников осуществляется</w:t>
      </w:r>
    </w:p>
    <w:p w:rsidR="00A07B23" w:rsidRPr="00A07B23" w:rsidRDefault="00A07B23" w:rsidP="00A07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 учётом индивидуальных особенностей детей;</w:t>
      </w:r>
    </w:p>
    <w:p w:rsidR="00A07B23" w:rsidRPr="00A07B23" w:rsidRDefault="00A07B23" w:rsidP="00A07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путём оптимизации режима дня (все виды режима разработаны на основе требований </w:t>
      </w:r>
      <w:proofErr w:type="spellStart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СанПиН</w:t>
      </w:r>
      <w:proofErr w:type="spellEnd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); осуществления профилактических мероприятий; контроля за физическим и психическим состоянием детей;</w:t>
      </w:r>
    </w:p>
    <w:p w:rsidR="00A07B23" w:rsidRPr="00A07B23" w:rsidRDefault="00A07B23" w:rsidP="00A07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проведений закаливающих процедур;  </w:t>
      </w:r>
    </w:p>
    <w:p w:rsidR="00A07B23" w:rsidRPr="00A07B23" w:rsidRDefault="00A07B23" w:rsidP="00A07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обеспечения условий для успешной адаптации ребёнка к детскому саду; </w:t>
      </w:r>
    </w:p>
    <w:p w:rsidR="00A07B23" w:rsidRPr="00A07B23" w:rsidRDefault="00A07B23" w:rsidP="00A07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формирование у детей и родителей мотивации к здоровому образу жизни.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 ДОУ используются вариативные режимы дня, разнообразные программы и методики.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Исходя из принципа «здоровый ребенок - успешный ребенок», решение проблемы воспитания социально адаптированной личности невозможно без осуществления системы мероприятий по физическому развитию детей. Особое место  уделяется повышению двигательной активности каждого ребенка в течение всего дня. Детям предоставляются оптимальные  условия для увеличения двигательной активности в режиме дня: третий час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Широко используются корригирующие гимнастические, спортивные игры и соревнования, общие сезонные и народные праздники.  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В ДОУ имеется музыкальный и  физкультурный зал </w:t>
      </w: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proofErr w:type="gramStart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использование</w:t>
      </w:r>
      <w:proofErr w:type="gramEnd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которого в разных формах двигательной активности в режиме дня позволяет развивать и совершенствовать физические качества и функциональные резервы более эффективно. 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 ДОУ функци</w:t>
      </w: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онирует кружок "Борьба»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Сотрудничество воспитателя по физической культуре, воспитателей и медицинского персонала позволяет добиваться хороших результатов по оздоровлению и укреплению здоровья воспитанников, о чем свидетельствует устойчивое снижение уровня заболеваемости детей и повышение двигательной активности. 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 ДОУ оказываются медицинские услуги:</w:t>
      </w:r>
    </w:p>
    <w:p w:rsidR="00A07B23" w:rsidRPr="00A07B23" w:rsidRDefault="00A07B23" w:rsidP="00A07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spellStart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фитотерапия</w:t>
      </w:r>
      <w:proofErr w:type="spellEnd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;</w:t>
      </w:r>
    </w:p>
    <w:p w:rsidR="00A07B23" w:rsidRPr="00A07B23" w:rsidRDefault="00A07B23" w:rsidP="00A07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УФО;</w:t>
      </w:r>
    </w:p>
    <w:p w:rsidR="00A07B23" w:rsidRPr="00A07B23" w:rsidRDefault="00A07B23" w:rsidP="00A07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КУФ носа и зева;</w:t>
      </w:r>
    </w:p>
    <w:p w:rsidR="00A07B23" w:rsidRPr="00A07B23" w:rsidRDefault="00A07B23" w:rsidP="00A07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spellStart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кварцевание</w:t>
      </w:r>
      <w:proofErr w:type="spellEnd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помещений;</w:t>
      </w:r>
    </w:p>
    <w:p w:rsidR="00A07B23" w:rsidRPr="00A07B23" w:rsidRDefault="00A07B23" w:rsidP="00A07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профилактический медицинский осмотр;</w:t>
      </w:r>
    </w:p>
    <w:p w:rsidR="00A07B23" w:rsidRPr="00A07B23" w:rsidRDefault="00A07B23" w:rsidP="00A07B2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вакцинация.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lastRenderedPageBreak/>
        <w:t xml:space="preserve">Медицинский кабинет ДОУ оснащен необходимым медицинским инструментарием и набором </w:t>
      </w: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медикаментов.  Медицинская сестра  </w:t>
      </w:r>
      <w:proofErr w:type="gramStart"/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представлен</w:t>
      </w:r>
      <w:proofErr w:type="gramEnd"/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поликлиникой.</w:t>
      </w:r>
    </w:p>
    <w:p w:rsidR="00A07B23" w:rsidRPr="00A07B23" w:rsidRDefault="00A07B23" w:rsidP="00A07B23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Согласно </w:t>
      </w:r>
      <w:proofErr w:type="spellStart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СанПиН</w:t>
      </w:r>
      <w:proofErr w:type="spellEnd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от 2.4.1.3049-13 в </w:t>
      </w:r>
      <w:proofErr w:type="spellStart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ДОУразрабатан</w:t>
      </w:r>
      <w:proofErr w:type="spellEnd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режим дня, с обязательным учетом возраста детей и времени года. В режиме обязательно отражается время приема пищи, прогулок, дневного сна, НОД и самостоятельной деятельности. 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Составлено расписание НОД для каждой группы детей с  ведением суммарного учета  времени образовательной деятельности в каждой возрастной группе. В период каникул проводятся экскурсии, развлечения. Расписание занятий и режим дня определяются уставом ДОУ.</w:t>
      </w:r>
    </w:p>
    <w:p w:rsidR="00A07B23" w:rsidRPr="00A07B23" w:rsidRDefault="00A07B23" w:rsidP="00A07B2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Для успешного осуществления </w:t>
      </w:r>
      <w:proofErr w:type="spellStart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здоровьесберегающего</w:t>
      </w:r>
      <w:proofErr w:type="spellEnd"/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A07B23" w:rsidRPr="00A07B23" w:rsidRDefault="00A07B23" w:rsidP="00A07B23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Формы совместной работы педагогов и родителей по укреплению и сохранению здоровья детей и повышению их физических качеств</w:t>
      </w:r>
    </w:p>
    <w:p w:rsidR="00A07B23" w:rsidRPr="00A07B23" w:rsidRDefault="00A07B23" w:rsidP="00A07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Информация для родителей на стендах, в папках-передвижках</w:t>
      </w:r>
    </w:p>
    <w:p w:rsidR="00A07B23" w:rsidRPr="00A07B23" w:rsidRDefault="00A07B23" w:rsidP="00A07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Консультации</w:t>
      </w:r>
    </w:p>
    <w:p w:rsidR="00A07B23" w:rsidRPr="00A07B23" w:rsidRDefault="00A07B23" w:rsidP="00A07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Устные журналы и дискуссии с участием психолога, логопедов, медиков, специалистов по физкультуре</w:t>
      </w:r>
    </w:p>
    <w:p w:rsidR="00A07B23" w:rsidRPr="00A07B23" w:rsidRDefault="00A07B23" w:rsidP="00A07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Инструктивно-методические занятия (открытые просмотры)</w:t>
      </w:r>
    </w:p>
    <w:p w:rsidR="00A07B23" w:rsidRPr="00A07B23" w:rsidRDefault="00A07B23" w:rsidP="00A07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Семинары-практикумы</w:t>
      </w:r>
    </w:p>
    <w:p w:rsidR="00A07B23" w:rsidRPr="00A07B23" w:rsidRDefault="00A07B23" w:rsidP="00A07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Дни «открытых дверей» с просмотром разнообразных занятий, закаливающих и лечебных процедур</w:t>
      </w:r>
    </w:p>
    <w:p w:rsidR="00A07B23" w:rsidRPr="00A07B23" w:rsidRDefault="00A07B23" w:rsidP="00A07B2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A07B2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Физкультурные досуги и праздники с участием родителей</w:t>
      </w:r>
    </w:p>
    <w:p w:rsidR="00B01CB2" w:rsidRDefault="00A07B23"/>
    <w:sectPr w:rsidR="00B01CB2" w:rsidSect="00B2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7A5"/>
    <w:multiLevelType w:val="multilevel"/>
    <w:tmpl w:val="2AF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66F7C"/>
    <w:multiLevelType w:val="multilevel"/>
    <w:tmpl w:val="5394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77EB9"/>
    <w:multiLevelType w:val="multilevel"/>
    <w:tmpl w:val="892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A07B23"/>
    <w:rsid w:val="008A4F44"/>
    <w:rsid w:val="00A07B23"/>
    <w:rsid w:val="00B23E61"/>
    <w:rsid w:val="00E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1"/>
  </w:style>
  <w:style w:type="paragraph" w:styleId="1">
    <w:name w:val="heading 1"/>
    <w:basedOn w:val="a"/>
    <w:link w:val="10"/>
    <w:uiPriority w:val="9"/>
    <w:qFormat/>
    <w:rsid w:val="00A07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7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B23"/>
  </w:style>
  <w:style w:type="character" w:styleId="a5">
    <w:name w:val="Strong"/>
    <w:basedOn w:val="a0"/>
    <w:uiPriority w:val="22"/>
    <w:qFormat/>
    <w:rsid w:val="00A07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298">
          <w:marLeft w:val="9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7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8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2018-11-02T08:30:00Z</dcterms:created>
  <dcterms:modified xsi:type="dcterms:W3CDTF">2018-11-02T08:34:00Z</dcterms:modified>
</cp:coreProperties>
</file>