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53" w:rsidRPr="00130253" w:rsidRDefault="00130253" w:rsidP="0013025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  <w:t>ПОЛОЖЕНИЕ</w:t>
      </w:r>
    </w:p>
    <w:p w:rsidR="00130253" w:rsidRPr="00130253" w:rsidRDefault="00130253" w:rsidP="0013025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  <w:t>О КОНСУЛЬТАЦИОННОМ ПУНКТЕ ДЛЯ СЕМЕЙ,</w:t>
      </w:r>
    </w:p>
    <w:p w:rsidR="00130253" w:rsidRPr="00130253" w:rsidRDefault="00130253" w:rsidP="0013025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  <w:t>ВОСПИТЫВАЮЩИХ ДЕТЕЙ</w:t>
      </w:r>
    </w:p>
    <w:p w:rsidR="00130253" w:rsidRPr="00130253" w:rsidRDefault="00130253" w:rsidP="0013025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ru-RU"/>
        </w:rPr>
        <w:t>ДОШКОЛЬНОГО ВОЗРАСТА НА ДОМУ</w:t>
      </w:r>
    </w:p>
    <w:p w:rsidR="00130253" w:rsidRPr="00130253" w:rsidRDefault="00130253" w:rsidP="00130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53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t> </w:t>
      </w:r>
    </w:p>
    <w:p w:rsidR="00130253" w:rsidRPr="00130253" w:rsidRDefault="00130253" w:rsidP="00130253">
      <w:pPr>
        <w:numPr>
          <w:ilvl w:val="0"/>
          <w:numId w:val="1"/>
        </w:numPr>
        <w:spacing w:after="0" w:line="240" w:lineRule="auto"/>
        <w:ind w:left="47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0000FF"/>
          <w:lang w:eastAsia="ru-RU"/>
        </w:rPr>
        <w:t>1.     Общие положения</w:t>
      </w:r>
    </w:p>
    <w:p w:rsidR="00130253" w:rsidRPr="00130253" w:rsidRDefault="00130253" w:rsidP="0013025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25ACDA"/>
          <w:lang w:eastAsia="ru-RU"/>
        </w:rPr>
        <w:t> 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1.1. Настоящее   Положение о Консультационном пункте для семей, воспитывающих детей дошкольного возраста на дому, (далее - Положение) для организации методической, диагностической и консультативной помощи семьям, воспитывающим детей дошкольного возраста на дому, разработано на основании следующих документов: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Конституция  Российской Федерации от 12 декабря 1993 года;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Закон Российской Федерации от 10 июля 1992 года № 3266-1 «Об образовании»;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Федеральный Закон  от 24 июля 1998 года № 124 – ФЗ «Об основных гарантиях прав ребенка в Российской Федерации»;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Приказ Министерства образования и науки   Российской Федерации от 27 октября  2011 года № 2562 «Об утверждении  Типового положения о дошкольном образовательном учреждении».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 xml:space="preserve">1.2. Настоящее Положение о Консультационном пункте для семей, воспитывающих детей дошкольного возраста на дому (далее </w:t>
      </w:r>
      <w:proofErr w:type="gramStart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-К</w:t>
      </w:r>
      <w:proofErr w:type="gramEnd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онсультационный пункт),  разработано в целях координации деятельности работников учреждения по обеспечению методической, диагностической и консультативной помощи семьям, воспитывающим детей дошкольного возраста.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1.3. Консультационный пункт организован для родителей (законных представителей) и детей в возрасте от 2 месяцев до 7 лет, не посещающих дошкольное образовательное учреждение, оказания семье психолого-педагогической помощи, поддержки в развитии личности ребенка.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1.4. Основной задачей Консультационного пункта является оказание методической, диагностической, консультативной помощи семьям, воспитывающим детей дошкольного возраста на дому, в том числе: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оказание помощи родителям (законным представителям) по различным вопросам воспитания, развития и обучения детей дошкольного возраста;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оказание диагностической помощи;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оказание психолого-педагогической поддержки раннего семейного воспитания.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1.5. Информация о Консультационном пункте (расписание работы Консультационного пункта) размещается в сети Интернет на официальном сайте учреждения sdou2.ru.</w:t>
      </w:r>
    </w:p>
    <w:p w:rsidR="00130253" w:rsidRPr="00130253" w:rsidRDefault="00130253" w:rsidP="00130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53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t> </w:t>
      </w:r>
    </w:p>
    <w:p w:rsidR="00130253" w:rsidRPr="00130253" w:rsidRDefault="00130253" w:rsidP="0013025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0000FF"/>
          <w:lang w:eastAsia="ru-RU"/>
        </w:rPr>
        <w:t>2. Организация деятельности Консультационного пункта</w:t>
      </w:r>
    </w:p>
    <w:p w:rsidR="00130253" w:rsidRPr="00130253" w:rsidRDefault="00130253" w:rsidP="00130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53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t> 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2.1. Деятельность Консультационного пункта осуществляется по запросам родителей (законных представителей) по следующим направлениям: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диагностическая помощь - психолого-педагогическое изучение ребенка, определение индивидуальных особенностей и склонностей личности ребенка, его потенциальных возможностей;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консультативная помощь -  психологическое,  педагогическое консультирование, информирование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  преодолении кризисных ситуаций;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методическая помощь – информирование о педагогических методах и приемах.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2.2. Руководителем учреждения назначается ответственное лицо за работу Консультационного пункта.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2.3. Консультационный пункт организует свою работу в соответствии с потребностями и запросами родителей (законных представителей).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 xml:space="preserve">2.4. Методическая, диагностическая, консультативная помощь организуется в различных формах, как очных: групповых, подгрупповых, индивидуальных; так и в </w:t>
      </w: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lastRenderedPageBreak/>
        <w:t>форме электронных консультаций, размещенных на официальном сайте учреждения.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2.5. Диагностическая работа с детьми организуется в присутствии родителей (законных представителей).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2.6. В состав Консультационного пункта могут  входить  различные специалисты: воспитатели, логопеды, психологи, педагоги дополнительного образования, инструкторы по физической культуре, музыкальные руководители, медицинские работники и др.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2.6.1.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2.6.2. В зависимости от темы к проведению мероприятий привлекаются те специалисты, к компетенции которых относятся волнующие родителей (законных представителей) вопросы.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2.7. Для посещения ребенком Консультационного пункта необходимо предоставление медицинской справки о состоянии здоровья.</w:t>
      </w:r>
      <w:r w:rsidRPr="00130253">
        <w:rPr>
          <w:rFonts w:ascii="Arial" w:eastAsia="Times New Roman" w:hAnsi="Arial" w:cs="Arial"/>
          <w:b/>
          <w:bCs/>
          <w:color w:val="3366FF"/>
          <w:lang w:eastAsia="ru-RU"/>
        </w:rPr>
        <w:t> 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2.8. Для организации деятельности Консультационного пункта необходимо наличие следующих документов: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положение о Консультационном пункте;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журнал заявок и предварительной записи родителей;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расписание работы Консультационного пункта.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25ACDA"/>
          <w:lang w:eastAsia="ru-RU"/>
        </w:rPr>
        <w:t> </w:t>
      </w:r>
    </w:p>
    <w:p w:rsidR="00130253" w:rsidRPr="00130253" w:rsidRDefault="00130253" w:rsidP="0013025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0000FF"/>
          <w:lang w:eastAsia="ru-RU"/>
        </w:rPr>
        <w:t>3. Руководство Консультационным пунктом</w:t>
      </w:r>
    </w:p>
    <w:p w:rsidR="00130253" w:rsidRPr="00130253" w:rsidRDefault="00130253" w:rsidP="00130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53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t> 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 xml:space="preserve">3.1. Руководство работой Консультационного пункта осуществляет </w:t>
      </w:r>
      <w:proofErr w:type="gramStart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ответственный</w:t>
      </w:r>
      <w:proofErr w:type="gramEnd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, назначенный приказом руководителя учреждения.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3.2. Ответственный: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обеспечивает создание условий для эффективной работы Консультационного пункта;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планирует формы работы Консультационного пункта;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обеспечивает учет обращений за консультативной помощью через ведение журнала заявок и предварительной записи родителей;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- проводит анализ работы Консультационного пункта за год.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 xml:space="preserve">3.3. Руководитель учреждения осуществляет </w:t>
      </w:r>
      <w:proofErr w:type="gramStart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контроль за</w:t>
      </w:r>
      <w:proofErr w:type="gramEnd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 xml:space="preserve"> деятельностью Консультационного пункта.</w:t>
      </w:r>
    </w:p>
    <w:p w:rsidR="00130253" w:rsidRPr="00130253" w:rsidRDefault="00130253" w:rsidP="0013025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5ACDA"/>
          <w:lang w:eastAsia="ru-RU"/>
        </w:rPr>
      </w:pPr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 xml:space="preserve">3.4. Руководитель учреждения ежегодно </w:t>
      </w:r>
      <w:proofErr w:type="gramStart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>отчитывается о деятельности</w:t>
      </w:r>
      <w:proofErr w:type="gramEnd"/>
      <w:r w:rsidRPr="00130253">
        <w:rPr>
          <w:rFonts w:ascii="Arial" w:eastAsia="Times New Roman" w:hAnsi="Arial" w:cs="Arial"/>
          <w:b/>
          <w:bCs/>
          <w:color w:val="3366FF"/>
          <w:bdr w:val="none" w:sz="0" w:space="0" w:color="auto" w:frame="1"/>
          <w:lang w:eastAsia="ru-RU"/>
        </w:rPr>
        <w:t xml:space="preserve"> Консультационного пункта перед Управлением образования.</w:t>
      </w:r>
    </w:p>
    <w:p w:rsidR="00130253" w:rsidRPr="00130253" w:rsidRDefault="00130253" w:rsidP="00130253">
      <w:pPr>
        <w:spacing w:after="313" w:line="240" w:lineRule="auto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302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D22F2D" w:rsidRDefault="00D22F2D"/>
    <w:sectPr w:rsidR="00D22F2D" w:rsidSect="00D2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B36"/>
    <w:multiLevelType w:val="multilevel"/>
    <w:tmpl w:val="476C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30253"/>
    <w:rsid w:val="00130253"/>
    <w:rsid w:val="007D521B"/>
    <w:rsid w:val="009D3503"/>
    <w:rsid w:val="00D2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2D"/>
  </w:style>
  <w:style w:type="paragraph" w:styleId="2">
    <w:name w:val="heading 2"/>
    <w:basedOn w:val="a"/>
    <w:link w:val="20"/>
    <w:uiPriority w:val="9"/>
    <w:qFormat/>
    <w:rsid w:val="00130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0253"/>
    <w:rPr>
      <w:b/>
      <w:bCs/>
    </w:rPr>
  </w:style>
  <w:style w:type="paragraph" w:styleId="a4">
    <w:name w:val="Normal (Web)"/>
    <w:basedOn w:val="a"/>
    <w:uiPriority w:val="99"/>
    <w:semiHidden/>
    <w:unhideWhenUsed/>
    <w:rsid w:val="0013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</cp:revision>
  <dcterms:created xsi:type="dcterms:W3CDTF">2018-02-12T12:36:00Z</dcterms:created>
  <dcterms:modified xsi:type="dcterms:W3CDTF">2018-02-12T12:36:00Z</dcterms:modified>
</cp:coreProperties>
</file>